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26" w:rsidRPr="00310F56" w:rsidRDefault="00A73426" w:rsidP="00310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F56">
        <w:rPr>
          <w:rFonts w:ascii="Times New Roman" w:hAnsi="Times New Roman" w:cs="Times New Roman"/>
          <w:sz w:val="28"/>
          <w:szCs w:val="28"/>
        </w:rPr>
        <w:t>МБОУ «Вознесенский образовательный центр»</w:t>
      </w:r>
    </w:p>
    <w:p w:rsidR="004B5CB7" w:rsidRPr="00310F56" w:rsidRDefault="00A73426" w:rsidP="00310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F56">
        <w:rPr>
          <w:rFonts w:ascii="Times New Roman" w:hAnsi="Times New Roman" w:cs="Times New Roman"/>
          <w:sz w:val="28"/>
          <w:szCs w:val="28"/>
        </w:rPr>
        <w:t>Классный час с психологом</w:t>
      </w:r>
      <w:r w:rsidR="00310F56" w:rsidRPr="00310F56">
        <w:rPr>
          <w:rFonts w:ascii="Times New Roman" w:hAnsi="Times New Roman" w:cs="Times New Roman"/>
          <w:sz w:val="28"/>
          <w:szCs w:val="28"/>
        </w:rPr>
        <w:t xml:space="preserve"> 2023-2024 учебный год.</w:t>
      </w:r>
    </w:p>
    <w:p w:rsidR="00A73426" w:rsidRPr="00310F56" w:rsidRDefault="00A73426" w:rsidP="00310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F56">
        <w:rPr>
          <w:rFonts w:ascii="Times New Roman" w:hAnsi="Times New Roman" w:cs="Times New Roman"/>
          <w:sz w:val="28"/>
          <w:szCs w:val="28"/>
        </w:rPr>
        <w:t>График работы с классом.</w:t>
      </w:r>
    </w:p>
    <w:p w:rsidR="00A73426" w:rsidRPr="00310F56" w:rsidRDefault="00A73426" w:rsidP="00310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F56">
        <w:rPr>
          <w:rFonts w:ascii="Times New Roman" w:hAnsi="Times New Roman" w:cs="Times New Roman"/>
          <w:sz w:val="28"/>
          <w:szCs w:val="28"/>
        </w:rPr>
        <w:t>/цветом указан месяц и класс посещения/</w:t>
      </w:r>
    </w:p>
    <w:tbl>
      <w:tblPr>
        <w:tblStyle w:val="a3"/>
        <w:tblW w:w="0" w:type="auto"/>
        <w:tblLook w:val="04A0"/>
      </w:tblPr>
      <w:tblGrid>
        <w:gridCol w:w="554"/>
        <w:gridCol w:w="741"/>
        <w:gridCol w:w="708"/>
        <w:gridCol w:w="709"/>
        <w:gridCol w:w="708"/>
        <w:gridCol w:w="708"/>
        <w:gridCol w:w="707"/>
        <w:gridCol w:w="708"/>
        <w:gridCol w:w="708"/>
        <w:gridCol w:w="708"/>
        <w:gridCol w:w="707"/>
        <w:gridCol w:w="953"/>
        <w:gridCol w:w="952"/>
      </w:tblGrid>
      <w:tr w:rsidR="00437752" w:rsidTr="00437752">
        <w:tc>
          <w:tcPr>
            <w:tcW w:w="553" w:type="dxa"/>
          </w:tcPr>
          <w:p w:rsidR="00310F56" w:rsidRDefault="00310F56"/>
        </w:tc>
        <w:tc>
          <w:tcPr>
            <w:tcW w:w="68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8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8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976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6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7752" w:rsidTr="00437752">
        <w:trPr>
          <w:trHeight w:val="549"/>
        </w:trPr>
        <w:tc>
          <w:tcPr>
            <w:tcW w:w="553" w:type="dxa"/>
            <w:vMerge w:val="restart"/>
            <w:shd w:val="clear" w:color="auto" w:fill="92D050"/>
            <w:textDirection w:val="btLr"/>
          </w:tcPr>
          <w:p w:rsidR="00310F56" w:rsidRPr="00310F56" w:rsidRDefault="00310F56" w:rsidP="00310F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0F56">
              <w:rPr>
                <w:rFonts w:ascii="Times New Roman" w:hAnsi="Times New Roman" w:cs="Times New Roman"/>
                <w:sz w:val="28"/>
                <w:szCs w:val="28"/>
              </w:rPr>
              <w:t>1 триместр</w:t>
            </w:r>
          </w:p>
        </w:tc>
        <w:tc>
          <w:tcPr>
            <w:tcW w:w="689" w:type="dxa"/>
            <w:shd w:val="clear" w:color="auto" w:fill="92D050"/>
          </w:tcPr>
          <w:p w:rsidR="00310F56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</w:p>
        </w:tc>
        <w:tc>
          <w:tcPr>
            <w:tcW w:w="707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54"/>
        </w:trPr>
        <w:tc>
          <w:tcPr>
            <w:tcW w:w="392" w:type="dxa"/>
            <w:vMerge/>
            <w:shd w:val="clear" w:color="auto" w:fill="92D050"/>
          </w:tcPr>
          <w:p w:rsidR="00310F56" w:rsidRPr="00310F56" w:rsidRDefault="00310F56" w:rsidP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65"/>
        </w:trPr>
        <w:tc>
          <w:tcPr>
            <w:tcW w:w="392" w:type="dxa"/>
            <w:vMerge/>
            <w:shd w:val="clear" w:color="auto" w:fill="92D050"/>
          </w:tcPr>
          <w:p w:rsidR="00310F56" w:rsidRPr="00310F56" w:rsidRDefault="00310F56" w:rsidP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</w:p>
        </w:tc>
        <w:tc>
          <w:tcPr>
            <w:tcW w:w="708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10F56" w:rsidRPr="00310F56" w:rsidRDefault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03"/>
        </w:trPr>
        <w:tc>
          <w:tcPr>
            <w:tcW w:w="392" w:type="dxa"/>
            <w:vMerge w:val="restart"/>
            <w:shd w:val="clear" w:color="auto" w:fill="92CDDC" w:themeFill="accent5" w:themeFillTint="99"/>
            <w:textDirection w:val="btLr"/>
          </w:tcPr>
          <w:p w:rsidR="00437752" w:rsidRPr="00310F56" w:rsidRDefault="00437752" w:rsidP="004377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триместр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</w:p>
        </w:tc>
        <w:tc>
          <w:tcPr>
            <w:tcW w:w="708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53"/>
        </w:trPr>
        <w:tc>
          <w:tcPr>
            <w:tcW w:w="553" w:type="dxa"/>
            <w:vMerge/>
            <w:shd w:val="clear" w:color="auto" w:fill="92CDDC" w:themeFill="accent5" w:themeFillTint="99"/>
          </w:tcPr>
          <w:p w:rsidR="00437752" w:rsidRPr="00310F56" w:rsidRDefault="00437752" w:rsidP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23"/>
        </w:trPr>
        <w:tc>
          <w:tcPr>
            <w:tcW w:w="553" w:type="dxa"/>
            <w:vMerge/>
            <w:shd w:val="clear" w:color="auto" w:fill="92CDDC" w:themeFill="accent5" w:themeFillTint="99"/>
          </w:tcPr>
          <w:p w:rsidR="00437752" w:rsidRPr="00310F56" w:rsidRDefault="00437752" w:rsidP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07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92CDDC" w:themeFill="accent5" w:themeFillTint="99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97"/>
        </w:trPr>
        <w:tc>
          <w:tcPr>
            <w:tcW w:w="553" w:type="dxa"/>
            <w:vMerge w:val="restart"/>
            <w:shd w:val="clear" w:color="auto" w:fill="FFFF00"/>
            <w:textDirection w:val="btLr"/>
          </w:tcPr>
          <w:p w:rsidR="00437752" w:rsidRPr="00310F56" w:rsidRDefault="00437752" w:rsidP="004377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триместр</w:t>
            </w:r>
          </w:p>
        </w:tc>
        <w:tc>
          <w:tcPr>
            <w:tcW w:w="68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</w:p>
        </w:tc>
        <w:tc>
          <w:tcPr>
            <w:tcW w:w="707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49"/>
        </w:trPr>
        <w:tc>
          <w:tcPr>
            <w:tcW w:w="553" w:type="dxa"/>
            <w:vMerge/>
            <w:shd w:val="clear" w:color="auto" w:fill="FFFF00"/>
          </w:tcPr>
          <w:p w:rsidR="00437752" w:rsidRPr="00310F56" w:rsidRDefault="00437752" w:rsidP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52" w:rsidTr="00437752">
        <w:trPr>
          <w:trHeight w:val="557"/>
        </w:trPr>
        <w:tc>
          <w:tcPr>
            <w:tcW w:w="553" w:type="dxa"/>
            <w:vMerge/>
            <w:shd w:val="clear" w:color="auto" w:fill="FFFF00"/>
          </w:tcPr>
          <w:p w:rsidR="00437752" w:rsidRPr="00310F56" w:rsidRDefault="00437752" w:rsidP="0031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7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FFF00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437752" w:rsidRPr="00310F56" w:rsidRDefault="00437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426" w:rsidRDefault="00A73426"/>
    <w:p w:rsidR="00A237F9" w:rsidRPr="00A237F9" w:rsidRDefault="00A237F9">
      <w:pPr>
        <w:rPr>
          <w:rFonts w:ascii="Times New Roman" w:hAnsi="Times New Roman" w:cs="Times New Roman"/>
          <w:sz w:val="28"/>
          <w:szCs w:val="28"/>
        </w:rPr>
      </w:pPr>
      <w:r w:rsidRPr="00A237F9">
        <w:rPr>
          <w:rFonts w:ascii="Times New Roman" w:hAnsi="Times New Roman" w:cs="Times New Roman"/>
          <w:sz w:val="28"/>
          <w:szCs w:val="28"/>
        </w:rPr>
        <w:t>1 триместр: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237F9" w:rsidRPr="00A237F9" w:rsidTr="00AA04C5">
        <w:tc>
          <w:tcPr>
            <w:tcW w:w="1242" w:type="dxa"/>
          </w:tcPr>
          <w:p w:rsidR="00A237F9" w:rsidRPr="00A237F9" w:rsidRDefault="00A23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92D050"/>
          </w:tcPr>
          <w:p w:rsidR="00A237F9" w:rsidRPr="00A237F9" w:rsidRDefault="00A237F9" w:rsidP="00A2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237F9" w:rsidRPr="00A237F9" w:rsidTr="00A237F9">
        <w:tc>
          <w:tcPr>
            <w:tcW w:w="1242" w:type="dxa"/>
          </w:tcPr>
          <w:p w:rsidR="00A237F9" w:rsidRPr="00A237F9" w:rsidRDefault="00A237F9" w:rsidP="00A2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329" w:type="dxa"/>
          </w:tcPr>
          <w:p w:rsidR="00A237F9" w:rsidRPr="00A237F9" w:rsidRDefault="00A2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«Первый раз в 5 класс»</w:t>
            </w:r>
          </w:p>
        </w:tc>
      </w:tr>
      <w:tr w:rsidR="00A237F9" w:rsidRPr="00A237F9" w:rsidTr="00A237F9">
        <w:tc>
          <w:tcPr>
            <w:tcW w:w="1242" w:type="dxa"/>
          </w:tcPr>
          <w:p w:rsidR="00A237F9" w:rsidRPr="00A237F9" w:rsidRDefault="00A237F9" w:rsidP="00A2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329" w:type="dxa"/>
          </w:tcPr>
          <w:p w:rsidR="00A237F9" w:rsidRPr="00A237F9" w:rsidRDefault="00323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«Счастливый случай»</w:t>
            </w:r>
          </w:p>
        </w:tc>
      </w:tr>
      <w:tr w:rsidR="00A237F9" w:rsidRPr="00A237F9" w:rsidTr="00A237F9">
        <w:tc>
          <w:tcPr>
            <w:tcW w:w="1242" w:type="dxa"/>
          </w:tcPr>
          <w:p w:rsidR="00A237F9" w:rsidRPr="00A237F9" w:rsidRDefault="00A237F9" w:rsidP="00A2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329" w:type="dxa"/>
          </w:tcPr>
          <w:p w:rsidR="00A237F9" w:rsidRPr="00A237F9" w:rsidRDefault="00C7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«Счастливый случай»</w:t>
            </w:r>
          </w:p>
        </w:tc>
      </w:tr>
      <w:tr w:rsidR="00A237F9" w:rsidRPr="00A237F9" w:rsidTr="00A237F9">
        <w:tc>
          <w:tcPr>
            <w:tcW w:w="1242" w:type="dxa"/>
          </w:tcPr>
          <w:p w:rsidR="00A237F9" w:rsidRPr="00A237F9" w:rsidRDefault="00A237F9" w:rsidP="00A2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329" w:type="dxa"/>
          </w:tcPr>
          <w:p w:rsidR="00A237F9" w:rsidRPr="00A237F9" w:rsidRDefault="00C73FF7" w:rsidP="00C7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«Конфликты и пути их решения»</w:t>
            </w:r>
          </w:p>
        </w:tc>
      </w:tr>
    </w:tbl>
    <w:p w:rsidR="00A237F9" w:rsidRDefault="00A237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21EFE" w:rsidRPr="00A237F9" w:rsidTr="00AA04C5">
        <w:tc>
          <w:tcPr>
            <w:tcW w:w="1242" w:type="dxa"/>
          </w:tcPr>
          <w:p w:rsidR="00A21EFE" w:rsidRPr="00A237F9" w:rsidRDefault="00A21EF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92D050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29" w:type="dxa"/>
          </w:tcPr>
          <w:p w:rsidR="00A21EFE" w:rsidRPr="00A237F9" w:rsidRDefault="003908EF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«Первый раз в первый класс»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329" w:type="dxa"/>
          </w:tcPr>
          <w:p w:rsidR="00A21EF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«Калейдоскоп» /психологическая игра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329" w:type="dxa"/>
          </w:tcPr>
          <w:p w:rsidR="00A21EFE" w:rsidRPr="00A237F9" w:rsidRDefault="0008242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«Что такое счастье?»</w:t>
            </w:r>
          </w:p>
        </w:tc>
      </w:tr>
    </w:tbl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21EFE" w:rsidRPr="00A237F9" w:rsidTr="00AA04C5">
        <w:tc>
          <w:tcPr>
            <w:tcW w:w="1242" w:type="dxa"/>
          </w:tcPr>
          <w:p w:rsidR="00A21EFE" w:rsidRPr="00A237F9" w:rsidRDefault="00A21EF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92D050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29" w:type="dxa"/>
          </w:tcPr>
          <w:p w:rsidR="00A21EFE" w:rsidRPr="00A237F9" w:rsidRDefault="00302DCD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обследование  первоклассников.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8329" w:type="dxa"/>
          </w:tcPr>
          <w:p w:rsidR="00A21EFE" w:rsidRPr="00A237F9" w:rsidRDefault="00CA0F7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дружный класс»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329" w:type="dxa"/>
          </w:tcPr>
          <w:p w:rsidR="00A21EF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«Вред и польза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329" w:type="dxa"/>
          </w:tcPr>
          <w:p w:rsidR="00A21EF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«Путешествие в мир эмоций и чувств»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329" w:type="dxa"/>
          </w:tcPr>
          <w:p w:rsidR="00A21EFE" w:rsidRPr="00A237F9" w:rsidRDefault="00F4658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«Адаптация». Диагностика адаптации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лучше подготовиться к экзаменам»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8329" w:type="dxa"/>
          </w:tcPr>
          <w:p w:rsidR="00A21EFE" w:rsidRPr="00A237F9" w:rsidRDefault="00C73FF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«Пристанище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разные»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лучше подготовиться к экзаменам»</w:t>
            </w:r>
          </w:p>
        </w:tc>
      </w:tr>
    </w:tbl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</w:p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триместр: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21EFE" w:rsidRPr="00A237F9" w:rsidTr="00AA04C5">
        <w:tc>
          <w:tcPr>
            <w:tcW w:w="1242" w:type="dxa"/>
          </w:tcPr>
          <w:p w:rsidR="00A21EFE" w:rsidRPr="00A237F9" w:rsidRDefault="00A21EF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92CDDC" w:themeFill="accent5" w:themeFillTint="99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329" w:type="dxa"/>
          </w:tcPr>
          <w:p w:rsidR="00A21EFE" w:rsidRPr="00A237F9" w:rsidRDefault="00F4658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«Эмоции и чувства»/ снятие эмоционального напряжения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329" w:type="dxa"/>
          </w:tcPr>
          <w:p w:rsidR="00A21EFE" w:rsidRPr="00A237F9" w:rsidRDefault="00323222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«Конфликт. Нужен ли он?»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329" w:type="dxa"/>
          </w:tcPr>
          <w:p w:rsidR="00A21EFE" w:rsidRPr="00A237F9" w:rsidRDefault="00C73FF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«Стресс» /его значение в жизни, методы снятия стресса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«Стресс» /его значение в жизни, методы снятия стресса</w:t>
            </w:r>
          </w:p>
        </w:tc>
      </w:tr>
    </w:tbl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21EFE" w:rsidRPr="00A237F9" w:rsidTr="00BA628C">
        <w:tc>
          <w:tcPr>
            <w:tcW w:w="1242" w:type="dxa"/>
          </w:tcPr>
          <w:p w:rsidR="00A21EFE" w:rsidRPr="00A237F9" w:rsidRDefault="00A21EF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92CDDC" w:themeFill="accent5" w:themeFillTint="99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29" w:type="dxa"/>
          </w:tcPr>
          <w:p w:rsidR="00A21EFE" w:rsidRPr="00A237F9" w:rsidRDefault="00302DCD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«Диагностика по адаптации».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329" w:type="dxa"/>
          </w:tcPr>
          <w:p w:rsidR="00A21EF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«Путешествие в мир эмоций и чувств»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329" w:type="dxa"/>
          </w:tcPr>
          <w:p w:rsidR="00A21EFE" w:rsidRPr="00A237F9" w:rsidRDefault="00A87F47" w:rsidP="00A8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«Поймем друг друга» 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329" w:type="dxa"/>
          </w:tcPr>
          <w:p w:rsidR="00A21EFE" w:rsidRPr="00A237F9" w:rsidRDefault="0008242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329" w:type="dxa"/>
          </w:tcPr>
          <w:p w:rsidR="00A21EFE" w:rsidRPr="00A237F9" w:rsidRDefault="00C73FF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«Стресс» /его значение в жизни, методы снятия стресса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«Экзамен без стресса»</w:t>
            </w:r>
          </w:p>
        </w:tc>
      </w:tr>
    </w:tbl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21EFE" w:rsidRPr="00A237F9" w:rsidTr="00BA628C">
        <w:tc>
          <w:tcPr>
            <w:tcW w:w="1242" w:type="dxa"/>
          </w:tcPr>
          <w:p w:rsidR="00A21EFE" w:rsidRPr="00A237F9" w:rsidRDefault="00A21EF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92CDDC" w:themeFill="accent5" w:themeFillTint="99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29" w:type="dxa"/>
          </w:tcPr>
          <w:p w:rsidR="00A21EFE" w:rsidRPr="00A237F9" w:rsidRDefault="00302DCD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дружный класс»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8329" w:type="dxa"/>
          </w:tcPr>
          <w:p w:rsidR="00A21EFE" w:rsidRPr="00A237F9" w:rsidRDefault="00CA0F7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07C1D">
              <w:rPr>
                <w:rFonts w:ascii="Times New Roman" w:hAnsi="Times New Roman" w:cs="Times New Roman"/>
                <w:sz w:val="28"/>
                <w:szCs w:val="28"/>
              </w:rPr>
              <w:t xml:space="preserve">Вред и польза </w:t>
            </w:r>
            <w:proofErr w:type="spellStart"/>
            <w:r w:rsidR="00807C1D"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  <w:r w:rsidR="00807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329" w:type="dxa"/>
          </w:tcPr>
          <w:p w:rsidR="00A21EF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329" w:type="dxa"/>
          </w:tcPr>
          <w:p w:rsidR="00A21EFE" w:rsidRPr="00A237F9" w:rsidRDefault="00F4658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«Ценность жизни»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</w:tr>
    </w:tbl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</w:p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триместр: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21EFE" w:rsidRPr="00A237F9" w:rsidTr="00BA628C">
        <w:tc>
          <w:tcPr>
            <w:tcW w:w="1242" w:type="dxa"/>
          </w:tcPr>
          <w:p w:rsidR="00A21EFE" w:rsidRPr="00A237F9" w:rsidRDefault="00A21EF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FFFF00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329" w:type="dxa"/>
          </w:tcPr>
          <w:p w:rsidR="00A21EFE" w:rsidRPr="00A237F9" w:rsidRDefault="00535728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тренинга: «Мы вместе»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329" w:type="dxa"/>
          </w:tcPr>
          <w:p w:rsidR="00A21EFE" w:rsidRPr="00A237F9" w:rsidRDefault="00323222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тренинга: «Мы вместе»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329" w:type="dxa"/>
          </w:tcPr>
          <w:p w:rsidR="00A21EFE" w:rsidRPr="00A237F9" w:rsidRDefault="0008242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Pr="00A237F9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329" w:type="dxa"/>
          </w:tcPr>
          <w:p w:rsidR="00A21EFE" w:rsidRPr="00A237F9" w:rsidRDefault="00C73FF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</w:tr>
      <w:tr w:rsidR="00A21EFE" w:rsidRPr="00A237F9" w:rsidTr="00082425">
        <w:tc>
          <w:tcPr>
            <w:tcW w:w="1242" w:type="dxa"/>
          </w:tcPr>
          <w:p w:rsidR="00A21EFE" w:rsidRDefault="00A21EF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329" w:type="dxa"/>
          </w:tcPr>
          <w:p w:rsidR="00A21EF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«Поймем друг друга»</w:t>
            </w:r>
          </w:p>
        </w:tc>
      </w:tr>
    </w:tbl>
    <w:p w:rsidR="00A21EFE" w:rsidRDefault="00A21E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4658E" w:rsidRPr="00A237F9" w:rsidTr="00BA628C">
        <w:tc>
          <w:tcPr>
            <w:tcW w:w="1242" w:type="dxa"/>
          </w:tcPr>
          <w:p w:rsidR="00F4658E" w:rsidRPr="00A237F9" w:rsidRDefault="00F4658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FFFF00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29" w:type="dxa"/>
          </w:tcPr>
          <w:p w:rsidR="00F4658E" w:rsidRPr="00A237F9" w:rsidRDefault="00302DCD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«Что такое хорошо?»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8329" w:type="dxa"/>
          </w:tcPr>
          <w:p w:rsidR="00F4658E" w:rsidRPr="00A237F9" w:rsidRDefault="00807C1D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«Поймем друг – друга»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329" w:type="dxa"/>
          </w:tcPr>
          <w:p w:rsidR="00F4658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«Поймем друг – друга»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329" w:type="dxa"/>
          </w:tcPr>
          <w:p w:rsidR="00F4658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будущие пятиклассники»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329" w:type="dxa"/>
          </w:tcPr>
          <w:p w:rsidR="00F4658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«Экзамен без стресса»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329" w:type="dxa"/>
          </w:tcPr>
          <w:p w:rsidR="00F4658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«Формула успеха»</w:t>
            </w:r>
          </w:p>
        </w:tc>
      </w:tr>
    </w:tbl>
    <w:p w:rsidR="00F4658E" w:rsidRDefault="00F465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4658E" w:rsidRPr="00A237F9" w:rsidTr="00BA628C">
        <w:tc>
          <w:tcPr>
            <w:tcW w:w="1242" w:type="dxa"/>
          </w:tcPr>
          <w:p w:rsidR="00F4658E" w:rsidRPr="00A237F9" w:rsidRDefault="00F4658E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shd w:val="clear" w:color="auto" w:fill="FFFF00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29" w:type="dxa"/>
          </w:tcPr>
          <w:p w:rsidR="00F4658E" w:rsidRPr="00A237F9" w:rsidRDefault="00302DCD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«Мои эмоции»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329" w:type="dxa"/>
          </w:tcPr>
          <w:p w:rsidR="00F4658E" w:rsidRPr="00A237F9" w:rsidRDefault="00A87F47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пятиклассника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329" w:type="dxa"/>
          </w:tcPr>
          <w:p w:rsidR="00F4658E" w:rsidRPr="00A237F9" w:rsidRDefault="00535728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267C0E">
              <w:rPr>
                <w:rFonts w:ascii="Times New Roman" w:hAnsi="Times New Roman" w:cs="Times New Roman"/>
                <w:sz w:val="28"/>
                <w:szCs w:val="28"/>
              </w:rPr>
              <w:t>«Что такое счастье?»</w:t>
            </w:r>
          </w:p>
        </w:tc>
      </w:tr>
      <w:tr w:rsidR="00F4658E" w:rsidRPr="00A237F9" w:rsidTr="00082425">
        <w:tc>
          <w:tcPr>
            <w:tcW w:w="1242" w:type="dxa"/>
          </w:tcPr>
          <w:p w:rsidR="00F4658E" w:rsidRPr="00A237F9" w:rsidRDefault="00F4658E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329" w:type="dxa"/>
          </w:tcPr>
          <w:p w:rsidR="00F4658E" w:rsidRPr="00A237F9" w:rsidRDefault="00AA04C5" w:rsidP="000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</w:tr>
    </w:tbl>
    <w:p w:rsidR="00F4658E" w:rsidRDefault="00F4658E">
      <w:pPr>
        <w:rPr>
          <w:rFonts w:ascii="Times New Roman" w:hAnsi="Times New Roman" w:cs="Times New Roman"/>
          <w:sz w:val="28"/>
          <w:szCs w:val="28"/>
        </w:rPr>
      </w:pPr>
    </w:p>
    <w:p w:rsidR="00FB3298" w:rsidRDefault="00FB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FB3298" w:rsidTr="00FB3298">
        <w:tc>
          <w:tcPr>
            <w:tcW w:w="675" w:type="dxa"/>
          </w:tcPr>
          <w:p w:rsidR="00FB3298" w:rsidRDefault="00FB3298" w:rsidP="00FB3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B3298" w:rsidRDefault="00FB3298" w:rsidP="00FB3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FB3298" w:rsidRDefault="00FB3298" w:rsidP="00FB3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FB3298" w:rsidRDefault="00FB3298" w:rsidP="00FB3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3298" w:rsidTr="00082425">
        <w:tc>
          <w:tcPr>
            <w:tcW w:w="675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802" w:type="dxa"/>
          </w:tcPr>
          <w:p w:rsidR="00FB3298" w:rsidRDefault="00302DCD" w:rsidP="00302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в первый класс</w:t>
            </w:r>
          </w:p>
        </w:tc>
        <w:tc>
          <w:tcPr>
            <w:tcW w:w="2393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02" w:type="dxa"/>
          </w:tcPr>
          <w:p w:rsidR="00FB3298" w:rsidRDefault="00302DCD" w:rsidP="00302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обследование  первоклассников.</w:t>
            </w:r>
          </w:p>
        </w:tc>
        <w:tc>
          <w:tcPr>
            <w:tcW w:w="2393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02" w:type="dxa"/>
          </w:tcPr>
          <w:p w:rsidR="00FB3298" w:rsidRDefault="00302DCD" w:rsidP="00302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по адаптации.</w:t>
            </w:r>
          </w:p>
        </w:tc>
        <w:tc>
          <w:tcPr>
            <w:tcW w:w="2393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02" w:type="dxa"/>
          </w:tcPr>
          <w:p w:rsidR="00FB3298" w:rsidRDefault="00302DCD" w:rsidP="00302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дружный класс.</w:t>
            </w:r>
          </w:p>
        </w:tc>
        <w:tc>
          <w:tcPr>
            <w:tcW w:w="2393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802" w:type="dxa"/>
          </w:tcPr>
          <w:p w:rsidR="00FB3298" w:rsidRDefault="00302DCD" w:rsidP="00302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хорошо?</w:t>
            </w:r>
          </w:p>
        </w:tc>
        <w:tc>
          <w:tcPr>
            <w:tcW w:w="2393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00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02" w:type="dxa"/>
          </w:tcPr>
          <w:p w:rsidR="00FB3298" w:rsidRDefault="00302DCD" w:rsidP="00302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эмоции</w:t>
            </w:r>
          </w:p>
        </w:tc>
        <w:tc>
          <w:tcPr>
            <w:tcW w:w="2393" w:type="dxa"/>
          </w:tcPr>
          <w:p w:rsidR="00FB3298" w:rsidRDefault="00FB3298" w:rsidP="00FB32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298" w:rsidRDefault="00FB3298">
      <w:pPr>
        <w:rPr>
          <w:rFonts w:ascii="Times New Roman" w:hAnsi="Times New Roman" w:cs="Times New Roman"/>
          <w:sz w:val="28"/>
          <w:szCs w:val="28"/>
        </w:rPr>
      </w:pPr>
    </w:p>
    <w:p w:rsidR="00FB3298" w:rsidRDefault="00FB3298" w:rsidP="00FB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FB3298" w:rsidTr="00082425">
        <w:tc>
          <w:tcPr>
            <w:tcW w:w="675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3298" w:rsidTr="00082425">
        <w:tc>
          <w:tcPr>
            <w:tcW w:w="675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02" w:type="dxa"/>
          </w:tcPr>
          <w:p w:rsidR="00FB3298" w:rsidRDefault="00CA0F75" w:rsidP="00CA0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дружный класс</w:t>
            </w:r>
          </w:p>
        </w:tc>
        <w:tc>
          <w:tcPr>
            <w:tcW w:w="2393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02" w:type="dxa"/>
          </w:tcPr>
          <w:p w:rsidR="00FB3298" w:rsidRDefault="00807C1D" w:rsidP="00CA0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 и польза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</w:p>
        </w:tc>
        <w:tc>
          <w:tcPr>
            <w:tcW w:w="2393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4802" w:type="dxa"/>
          </w:tcPr>
          <w:p w:rsidR="00FB3298" w:rsidRDefault="00807C1D" w:rsidP="00CA0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Поймем друг - друга</w:t>
            </w:r>
          </w:p>
        </w:tc>
        <w:tc>
          <w:tcPr>
            <w:tcW w:w="2393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298" w:rsidRDefault="00FB3298">
      <w:pPr>
        <w:rPr>
          <w:rFonts w:ascii="Times New Roman" w:hAnsi="Times New Roman" w:cs="Times New Roman"/>
          <w:sz w:val="28"/>
          <w:szCs w:val="28"/>
        </w:rPr>
      </w:pPr>
    </w:p>
    <w:p w:rsidR="00FB3298" w:rsidRDefault="00FB3298" w:rsidP="00FB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FB3298" w:rsidTr="00082425">
        <w:tc>
          <w:tcPr>
            <w:tcW w:w="675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FB3298" w:rsidRDefault="00FB3298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3298" w:rsidTr="00082425">
        <w:tc>
          <w:tcPr>
            <w:tcW w:w="675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02" w:type="dxa"/>
          </w:tcPr>
          <w:p w:rsidR="00FB3298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 и польза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</w:p>
        </w:tc>
        <w:tc>
          <w:tcPr>
            <w:tcW w:w="2393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FB3298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FB3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2" w:type="dxa"/>
          </w:tcPr>
          <w:p w:rsidR="00FB3298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эмоций и чувств</w:t>
            </w:r>
          </w:p>
        </w:tc>
        <w:tc>
          <w:tcPr>
            <w:tcW w:w="2393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98" w:rsidTr="00082425">
        <w:tc>
          <w:tcPr>
            <w:tcW w:w="675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4802" w:type="dxa"/>
          </w:tcPr>
          <w:p w:rsidR="00FB3298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Поймем друг - друга</w:t>
            </w:r>
          </w:p>
        </w:tc>
        <w:tc>
          <w:tcPr>
            <w:tcW w:w="2393" w:type="dxa"/>
          </w:tcPr>
          <w:p w:rsidR="00FB3298" w:rsidRDefault="00FB3298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298" w:rsidRDefault="00FB3298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802" w:type="dxa"/>
          </w:tcPr>
          <w:p w:rsidR="003F3479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«Калейдоскоп» /психологическая игра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02" w:type="dxa"/>
          </w:tcPr>
          <w:p w:rsidR="003F3479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эмоций и чувств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02" w:type="dxa"/>
          </w:tcPr>
          <w:p w:rsidR="003F3479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Поймем друг - друга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02" w:type="dxa"/>
          </w:tcPr>
          <w:p w:rsidR="003F3479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802" w:type="dxa"/>
          </w:tcPr>
          <w:p w:rsidR="003F3479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будущие пятиклассники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02" w:type="dxa"/>
          </w:tcPr>
          <w:p w:rsidR="003F3479" w:rsidRDefault="00A87F47" w:rsidP="00A87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пятиклассника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436A57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4802" w:type="dxa"/>
          </w:tcPr>
          <w:p w:rsidR="003F3479" w:rsidRDefault="00436A57" w:rsidP="00436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раз в 5 класс»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436A57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02" w:type="dxa"/>
          </w:tcPr>
          <w:p w:rsidR="003F3479" w:rsidRDefault="00436A57" w:rsidP="00436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«Адаптация». Диагностика адаптации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436A57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802" w:type="dxa"/>
          </w:tcPr>
          <w:p w:rsidR="003F3479" w:rsidRDefault="00436A57" w:rsidP="00436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«Эмоции и чувства»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436A57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02" w:type="dxa"/>
          </w:tcPr>
          <w:p w:rsidR="003F3479" w:rsidRDefault="00436A57" w:rsidP="00436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436A57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4802" w:type="dxa"/>
          </w:tcPr>
          <w:p w:rsidR="003F3479" w:rsidRDefault="00436A57" w:rsidP="00436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тренинга: «Мы вместе»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436A57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02" w:type="dxa"/>
          </w:tcPr>
          <w:p w:rsidR="003F3479" w:rsidRDefault="00436A57" w:rsidP="00436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счастье?»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802" w:type="dxa"/>
          </w:tcPr>
          <w:p w:rsidR="003F3479" w:rsidRDefault="00323222" w:rsidP="00323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 случай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425">
              <w:rPr>
                <w:rFonts w:ascii="Times New Roman" w:hAnsi="Times New Roman" w:cs="Times New Roman"/>
                <w:sz w:val="28"/>
                <w:szCs w:val="28"/>
                <w:shd w:val="clear" w:color="auto" w:fill="92CDDC" w:themeFill="accent5" w:themeFillTint="99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2" w:type="dxa"/>
          </w:tcPr>
          <w:p w:rsidR="003F3479" w:rsidRDefault="00323222" w:rsidP="00323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Конфликт. Нужен ли он?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4802" w:type="dxa"/>
          </w:tcPr>
          <w:p w:rsidR="003F3479" w:rsidRDefault="00323222" w:rsidP="00323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тренинга: «Мы вместе»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4802" w:type="dxa"/>
          </w:tcPr>
          <w:p w:rsidR="003F3479" w:rsidRDefault="00082425" w:rsidP="000824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счастье?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4802" w:type="dxa"/>
          </w:tcPr>
          <w:p w:rsidR="003F3479" w:rsidRDefault="00082425" w:rsidP="000824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4802" w:type="dxa"/>
          </w:tcPr>
          <w:p w:rsidR="003F3479" w:rsidRDefault="00082425" w:rsidP="000824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802" w:type="dxa"/>
          </w:tcPr>
          <w:p w:rsidR="003F3479" w:rsidRDefault="00C73FF7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 случай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4802" w:type="dxa"/>
          </w:tcPr>
          <w:p w:rsidR="003F3479" w:rsidRDefault="00C73FF7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4802" w:type="dxa"/>
          </w:tcPr>
          <w:p w:rsidR="003F3479" w:rsidRDefault="00C73FF7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подготовиться к экзаменам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425">
              <w:rPr>
                <w:rFonts w:ascii="Times New Roman" w:hAnsi="Times New Roman" w:cs="Times New Roman"/>
                <w:sz w:val="28"/>
                <w:szCs w:val="28"/>
                <w:shd w:val="clear" w:color="auto" w:fill="92CDDC" w:themeFill="accent5" w:themeFillTint="99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«Стресс» /его значение в жизни, методы снятия стресса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без стресса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4802" w:type="dxa"/>
          </w:tcPr>
          <w:p w:rsidR="003F3479" w:rsidRDefault="00C73FF7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и пути их решения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02" w:type="dxa"/>
          </w:tcPr>
          <w:p w:rsidR="003F3479" w:rsidRDefault="00C73FF7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Пристанище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разные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02" w:type="dxa"/>
          </w:tcPr>
          <w:p w:rsidR="003F3479" w:rsidRDefault="00AA04C5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«Стресс» /его значение в жизни, методы снятия стресса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02" w:type="dxa"/>
          </w:tcPr>
          <w:p w:rsidR="003F3479" w:rsidRDefault="00AA04C5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«Ценность жизни»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4802" w:type="dxa"/>
          </w:tcPr>
          <w:p w:rsidR="003F3479" w:rsidRDefault="00AA04C5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Поймем друг - друга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02" w:type="dxa"/>
          </w:tcPr>
          <w:p w:rsidR="003F3479" w:rsidRDefault="00AA04C5" w:rsidP="00C73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3F3479" w:rsidRDefault="003F3479" w:rsidP="003F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4802"/>
        <w:gridCol w:w="2393"/>
      </w:tblGrid>
      <w:tr w:rsidR="003F3479" w:rsidTr="00082425">
        <w:tc>
          <w:tcPr>
            <w:tcW w:w="675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F3479" w:rsidRDefault="003F3479" w:rsidP="0008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425">
              <w:rPr>
                <w:rFonts w:ascii="Times New Roman" w:hAnsi="Times New Roman" w:cs="Times New Roman"/>
                <w:sz w:val="28"/>
                <w:szCs w:val="28"/>
                <w:shd w:val="clear" w:color="auto" w:fill="92D050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подготовиться к экзаменам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«Стресс» /его значение в жизни, методы снятия стресса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без стресса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марафон «Как избежать психологических комплексов»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79" w:rsidTr="00082425">
        <w:tc>
          <w:tcPr>
            <w:tcW w:w="675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4802" w:type="dxa"/>
          </w:tcPr>
          <w:p w:rsidR="003F3479" w:rsidRDefault="00AA04C5" w:rsidP="00AA0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</w:p>
        </w:tc>
        <w:tc>
          <w:tcPr>
            <w:tcW w:w="2393" w:type="dxa"/>
          </w:tcPr>
          <w:p w:rsidR="003F3479" w:rsidRDefault="003F3479" w:rsidP="00082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479" w:rsidRDefault="003F3479">
      <w:pPr>
        <w:rPr>
          <w:rFonts w:ascii="Times New Roman" w:hAnsi="Times New Roman" w:cs="Times New Roman"/>
          <w:sz w:val="28"/>
          <w:szCs w:val="28"/>
        </w:rPr>
      </w:pPr>
    </w:p>
    <w:p w:rsidR="00227E2F" w:rsidRPr="00A237F9" w:rsidRDefault="00227E2F" w:rsidP="00227E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 Зуева Е.Ю./____________</w:t>
      </w:r>
    </w:p>
    <w:sectPr w:rsidR="00227E2F" w:rsidRPr="00A237F9" w:rsidSect="00FB329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426"/>
    <w:rsid w:val="00082425"/>
    <w:rsid w:val="00227E2F"/>
    <w:rsid w:val="00267C0E"/>
    <w:rsid w:val="00302DCD"/>
    <w:rsid w:val="00310F56"/>
    <w:rsid w:val="00323222"/>
    <w:rsid w:val="003908EF"/>
    <w:rsid w:val="003F3479"/>
    <w:rsid w:val="00436A57"/>
    <w:rsid w:val="00437752"/>
    <w:rsid w:val="004B5CB7"/>
    <w:rsid w:val="00535728"/>
    <w:rsid w:val="00807C1D"/>
    <w:rsid w:val="00A21EFE"/>
    <w:rsid w:val="00A237F9"/>
    <w:rsid w:val="00A73426"/>
    <w:rsid w:val="00A87F47"/>
    <w:rsid w:val="00AA04C5"/>
    <w:rsid w:val="00B37739"/>
    <w:rsid w:val="00BA628C"/>
    <w:rsid w:val="00C73FF7"/>
    <w:rsid w:val="00CA0F75"/>
    <w:rsid w:val="00F4658E"/>
    <w:rsid w:val="00FB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2023-08-21T17:12:00Z</dcterms:created>
  <dcterms:modified xsi:type="dcterms:W3CDTF">2023-09-04T21:28:00Z</dcterms:modified>
</cp:coreProperties>
</file>